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A. Statement of Technical Assistance</w:t>
        </w:r>
        <w:r>
          <w:tab/>
        </w:r>
        <w:r>
          <w:fldChar w:fldCharType="begin"/>
        </w:r>
        <w:r>
          <w:instrText xml:space="preserve">PAGEREF _Toc1 \h</w:instrText>
        </w:r>
        <w:r>
          <w:fldChar w:fldCharType="end"/>
        </w:r>
      </w:hyperlink>
    </w:p>
    <w:p>
      <w:r>
        <w:fldChar w:fldCharType="end"/>
      </w:r>
    </w:p>
    <w:p>
      <w:r>
        <w:br w:type="page"/>
      </w:r>
    </w:p>
    <w:p>
      <w:bookmarkStart w:id="1" w:name="_Toc1"/>
      <w:r>
        <w:t>A. Statement of Technical Assistance</w:t>
      </w:r>
      <w:bookmarkEnd w:id="1"/>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S.N.</w:t>
            </w:r>
          </w:p>
        </w:tc>
        <w:tc>
          <w:tcPr>
            <w:tcW w:w="600" w:type="dxa"/>
            <w:shd w:val="clear" w:fill="#63c2f1"/>
          </w:tcPr>
          <w:p>
            <w:pPr/>
            <w:r>
              <w:rPr/>
              <w:t xml:space="preserve">Name of the Project / Program</w:t>
            </w:r>
          </w:p>
        </w:tc>
        <w:tc>
          <w:tcPr>
            <w:tcW w:w="600" w:type="dxa"/>
            <w:shd w:val="clear" w:fill="#63c2f1"/>
          </w:tcPr>
          <w:p>
            <w:pPr/>
            <w:r>
              <w:rPr/>
              <w:t xml:space="preserve">Project /Program Period</w:t>
            </w:r>
          </w:p>
        </w:tc>
        <w:tc>
          <w:tcPr>
            <w:tcW w:w="600" w:type="dxa"/>
            <w:shd w:val="clear" w:fill="#63c2f1"/>
          </w:tcPr>
          <w:p>
            <w:pPr/>
            <w:r>
              <w:rPr/>
              <w:t xml:space="preserve">Major Activities</w:t>
            </w:r>
          </w:p>
        </w:tc>
        <w:tc>
          <w:tcPr>
            <w:tcW w:w="600" w:type="dxa"/>
            <w:shd w:val="clear" w:fill="#63c2f1"/>
          </w:tcPr>
          <w:p>
            <w:pPr/>
            <w:r>
              <w:rPr/>
              <w:t xml:space="preserve">Total Amount of Assistance in US$ 000</w:t>
            </w:r>
          </w:p>
        </w:tc>
        <w:tc>
          <w:tcPr>
            <w:tcW w:w="600" w:type="dxa"/>
            <w:shd w:val="clear" w:fill="#63c2f1"/>
          </w:tcPr>
          <w:p>
            <w:pPr/>
            <w:r>
              <w:rPr/>
              <w:t xml:space="preserve">Approx. Annual Amount of Assistance in US$ 000</w:t>
            </w:r>
          </w:p>
        </w:tc>
        <w:tc>
          <w:tcPr>
            <w:tcW w:w="600" w:type="dxa"/>
            <w:shd w:val="clear" w:fill="#63c2f1"/>
          </w:tcPr>
          <w:p>
            <w:pPr/>
            <w:r>
              <w:rPr/>
              <w:t xml:space="preserve">Development Partner</w:t>
            </w:r>
          </w:p>
        </w:tc>
      </w:tr>
      <w:tr>
        <w:trPr>
          <w:trHeight w:val="60" w:hRule="atLeast"/>
        </w:trPr>
        <w:tc>
          <w:tcPr>
            <w:tcW w:w="50" w:type="dxa"/>
            <w:shd w:val="clear" w:fill="#ffffff"/>
            <w:gridSpan w:val="4"/>
          </w:tcPr>
          <w:p>
            <w:pPr/>
            <w:r>
              <w:rPr>
                <w:b w:val="1"/>
                <w:bCs w:val="1"/>
              </w:rPr>
              <w:t xml:space="preserve">Grand Total (US$)</w:t>
            </w:r>
          </w:p>
        </w:tc>
        <w:tc>
          <w:tcPr>
            <w:tcW w:w="300" w:type="dxa"/>
            <w:shd w:val="clear" w:fill="#ffffff"/>
          </w:tcPr>
          <w:p>
            <w:pPr>
              <w:jc w:val="right"/>
            </w:pPr>
            <w:r>
              <w:rPr/>
              <w:t xml:space="preserve">0</w:t>
            </w:r>
          </w:p>
        </w:tc>
        <w:tc>
          <w:tcPr>
            <w:tcW w:w="300" w:type="dxa"/>
            <w:shd w:val="clear" w:fill="#ffffff"/>
          </w:tcPr>
          <w:p>
            <w:pPr>
              <w:jc w:val="right"/>
            </w:pPr>
            <w:r>
              <w:rPr/>
              <w:t xml:space="preserve">0</w:t>
            </w:r>
          </w:p>
        </w:tc>
        <w:tc>
          <w:tcPr>
            <w:tcW w:w="300" w:type="dxa"/>
            <w:shd w:val="clear" w:fill="#ffffff"/>
          </w:tcPr>
          <w:p/>
        </w:tc>
      </w:tr>
      <w:tr>
        <w:trPr>
          <w:trHeight w:val="60" w:hRule="atLeast"/>
        </w:trPr>
        <w:tc>
          <w:tcPr>
            <w:tcW w:w="50" w:type="dxa"/>
            <w:shd w:val="clear" w:fill="#ffd9d9"/>
            <w:gridSpan w:val="4"/>
          </w:tcPr>
          <w:p>
            <w:pPr/>
            <w:r>
              <w:rPr>
                <w:b w:val="1"/>
                <w:bCs w:val="1"/>
              </w:rPr>
              <w:t xml:space="preserve">Total NPR in thousand (US Dollar exchange rate 0)</w:t>
            </w:r>
          </w:p>
        </w:tc>
        <w:tc>
          <w:tcPr>
            <w:tcW w:w="300" w:type="dxa"/>
            <w:shd w:val="clear" w:fill="#ffd9d9"/>
          </w:tcPr>
          <w:p>
            <w:pPr>
              <w:jc w:val="right"/>
            </w:pPr>
            <w:r>
              <w:rPr/>
              <w:t xml:space="preserve">0</w:t>
            </w:r>
          </w:p>
        </w:tc>
        <w:tc>
          <w:tcPr>
            <w:tcW w:w="300" w:type="dxa"/>
            <w:shd w:val="clear" w:fill="#ffd9d9"/>
          </w:tcPr>
          <w:p>
            <w:pPr>
              <w:jc w:val="right"/>
            </w:pPr>
            <w:r>
              <w:rPr/>
              <w:t xml:space="preserve">0</w:t>
            </w:r>
          </w:p>
        </w:tc>
        <w:tc>
          <w:tcPr>
            <w:tcW w:w="300" w:type="dxa"/>
            <w:shd w:val="clear" w:fill="#ffd9d9"/>
          </w:tcPr>
          <w:p/>
        </w:tc>
      </w:tr>
    </w:tbl>
    <w:p>
      <w:pPr>
        <w:sectPr>
          <w:footerReference w:type="default" r:id="rId7"/>
          <w:pgSz w:orient="portrait" w:w="11905.511811023622" w:h="16837.79527559055"/>
          <w:pgMar w:top="1440" w:right="1440" w:bottom="1440" w:left="1440" w:header="720" w:footer="720" w:gutter="0"/>
          <w:cols w:num="1" w:space="720"/>
          <w:pgNumType w:start="1"/>
        </w:sectPr>
      </w:pPr>
    </w:p>
    <w:p>
      <w:pPr>
        <w:jc w:val="center"/>
      </w:pPr>
      <w:r>
        <w:rPr>
          <w:sz w:val="20"/>
          <w:szCs w:val="20"/>
          <w:b w:val="1"/>
          <w:bCs w:val="1"/>
        </w:rPr>
        <w:t xml:space="preserve">Agency Wise Summary Sheet</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S.N.</w:t>
            </w:r>
          </w:p>
        </w:tc>
        <w:tc>
          <w:tcPr>
            <w:tcW w:w="5000" w:type="dxa"/>
            <w:shd w:val="clear" w:fill="#63c2f1"/>
          </w:tcPr>
          <w:p>
            <w:pPr/>
            <w:r>
              <w:rPr/>
              <w:t xml:space="preserve">Name of Organization</w:t>
            </w:r>
          </w:p>
        </w:tc>
        <w:tc>
          <w:tcPr>
            <w:tcW w:w="4000" w:type="dxa"/>
            <w:shd w:val="clear" w:fill="#63c2f1"/>
          </w:tcPr>
          <w:p>
            <w:pPr/>
            <w:r>
              <w:rPr/>
              <w:t xml:space="preserve">No. of Projects</w:t>
            </w:r>
          </w:p>
        </w:tc>
        <w:tc>
          <w:tcPr>
            <w:tcW w:w="4000" w:type="dxa"/>
            <w:shd w:val="clear" w:fill="#63c2f1"/>
          </w:tcPr>
          <w:p>
            <w:pPr/>
            <w:r>
              <w:rPr/>
              <w:t xml:space="preserve">Estimated Total Amount</w:t>
            </w:r>
          </w:p>
        </w:tc>
        <w:tc>
          <w:tcPr>
            <w:tcW w:w="4000" w:type="dxa"/>
            <w:shd w:val="clear" w:fill="#63c2f1"/>
          </w:tcPr>
          <w:p>
            <w:pPr/>
            <w:r>
              <w:rPr/>
              <w:t xml:space="preserve">Estimated Annual Amount</w:t>
            </w:r>
          </w:p>
        </w:tc>
      </w:tr>
      <w:tr>
        <w:trPr>
          <w:trHeight w:val="60" w:hRule="atLeast"/>
        </w:trPr>
        <w:tc>
          <w:tcPr>
            <w:tcW w:w="50" w:type="dxa"/>
            <w:shd w:val="clear" w:fill="#fff"/>
            <w:gridSpan w:val="2"/>
          </w:tcPr>
          <w:p>
            <w:pPr/>
            <w:r>
              <w:rPr>
                <w:b w:val="1"/>
                <w:bCs w:val="1"/>
              </w:rPr>
              <w:t xml:space="preserve">Total (US Dollar in thousand)</w:t>
            </w:r>
          </w:p>
        </w:tc>
        <w:tc>
          <w:tcPr>
            <w:tcW w:w="300" w:type="dxa"/>
            <w:shd w:val="clear" w:fill="#fff"/>
          </w:tcPr>
          <w:p>
            <w:pPr/>
            <w:r>
              <w:rPr/>
              <w:t xml:space="preserve"/>
            </w:r>
          </w:p>
        </w:tc>
        <w:tc>
          <w:tcPr>
            <w:tcW w:w="300" w:type="dxa"/>
            <w:shd w:val="clear" w:fill="#fff"/>
          </w:tcPr>
          <w:p>
            <w:pPr>
              <w:jc w:val="right"/>
            </w:pPr>
            <w:r>
              <w:rPr/>
              <w:t xml:space="preserve">0</w:t>
            </w:r>
          </w:p>
        </w:tc>
        <w:tc>
          <w:tcPr>
            <w:tcW w:w="300" w:type="dxa"/>
            <w:shd w:val="clear" w:fill="#fff"/>
          </w:tcPr>
          <w:p>
            <w:pPr>
              <w:jc w:val="right"/>
            </w:pPr>
            <w:r>
              <w:rPr/>
              <w:t xml:space="preserve">0</w:t>
            </w:r>
          </w:p>
        </w:tc>
      </w:tr>
      <w:tr>
        <w:trPr>
          <w:trHeight w:val="60" w:hRule="atLeast"/>
        </w:trPr>
        <w:tc>
          <w:tcPr>
            <w:tcW w:w="50" w:type="dxa"/>
            <w:shd w:val="clear" w:fill="#9CC2E5"/>
            <w:gridSpan w:val="2"/>
          </w:tcPr>
          <w:p>
            <w:pPr/>
            <w:r>
              <w:rPr>
                <w:b w:val="1"/>
                <w:bCs w:val="1"/>
              </w:rPr>
              <w:t xml:space="preserve">Grand Total (NPR in thousand)</w:t>
            </w:r>
          </w:p>
        </w:tc>
        <w:tc>
          <w:tcPr>
            <w:tcW w:w="300" w:type="dxa"/>
            <w:shd w:val="clear" w:fill="#9CC2E5"/>
          </w:tcPr>
          <w:p>
            <w:pPr/>
            <w:r>
              <w:rPr/>
              <w:t xml:space="preserve">0</w:t>
            </w:r>
          </w:p>
        </w:tc>
        <w:tc>
          <w:tcPr>
            <w:tcW w:w="300" w:type="dxa"/>
            <w:shd w:val="clear" w:fill="#9CC2E5"/>
          </w:tcPr>
          <w:p>
            <w:pPr>
              <w:jc w:val="right"/>
            </w:pPr>
            <w:r>
              <w:rPr/>
              <w:t xml:space="preserve">0</w:t>
            </w:r>
          </w:p>
        </w:tc>
        <w:tc>
          <w:tcPr>
            <w:tcW w:w="300" w:type="dxa"/>
            <w:shd w:val="clear" w:fill="#9CC2E5"/>
          </w:tcPr>
          <w:p>
            <w:pPr>
              <w:jc w:val="right"/>
            </w:pPr>
            <w:r>
              <w:rPr/>
              <w:t xml:space="preserve">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2024-12-22T05:56:12+00:00</dcterms:created>
  <dcterms:modified xsi:type="dcterms:W3CDTF">2024-12-22T05:56:12+00:00</dcterms:modified>
</cp:coreProperties>
</file>

<file path=docProps/custom.xml><?xml version="1.0" encoding="utf-8"?>
<Properties xmlns="http://schemas.openxmlformats.org/officeDocument/2006/custom-properties" xmlns:vt="http://schemas.openxmlformats.org/officeDocument/2006/docPropsVTypes"/>
</file>